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485" w:rsidRPr="00FB6DDE" w:rsidRDefault="005C3485" w:rsidP="005C3485">
      <w:pPr>
        <w:rPr>
          <w:rFonts w:ascii="方正小标宋_GBK" w:eastAsia="方正小标宋_GBK"/>
          <w:sz w:val="36"/>
          <w:szCs w:val="36"/>
        </w:rPr>
      </w:pPr>
      <w:r w:rsidRPr="00FB6DDE">
        <w:rPr>
          <w:rFonts w:ascii="方正仿宋_GBK" w:eastAsia="方正仿宋_GBK" w:hint="eastAsia"/>
          <w:sz w:val="30"/>
          <w:szCs w:val="30"/>
        </w:rPr>
        <w:t>附件1：</w:t>
      </w:r>
    </w:p>
    <w:p w:rsidR="005C3485" w:rsidRPr="00FB6DDE" w:rsidRDefault="005C3485" w:rsidP="005C3485">
      <w:pPr>
        <w:jc w:val="center"/>
        <w:rPr>
          <w:rFonts w:ascii="方正小标宋_GBK" w:eastAsia="方正小标宋_GBK"/>
          <w:szCs w:val="21"/>
        </w:rPr>
      </w:pPr>
      <w:r w:rsidRPr="00FB6DDE">
        <w:rPr>
          <w:rFonts w:ascii="方正小标宋_GBK" w:eastAsia="方正小标宋_GBK" w:hint="eastAsia"/>
          <w:sz w:val="36"/>
          <w:szCs w:val="36"/>
        </w:rPr>
        <w:t>2024-2025学年第一学期第一周教学巡查工作安排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B6DDE">
        <w:rPr>
          <w:rFonts w:ascii="黑体" w:eastAsia="黑体" w:hAnsi="黑体" w:hint="eastAsia"/>
          <w:sz w:val="30"/>
          <w:szCs w:val="30"/>
        </w:rPr>
        <w:t>一、巡查时间及地点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>1.巡查时间：2024年9月2日至9月6日；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>2.巡查地点：慎思楼、博学楼、崇学楼、明德楼等全部教学区域。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B6DDE">
        <w:rPr>
          <w:rFonts w:ascii="黑体" w:eastAsia="黑体" w:hAnsi="黑体" w:hint="eastAsia"/>
          <w:sz w:val="30"/>
          <w:szCs w:val="30"/>
        </w:rPr>
        <w:t>二、巡查内容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>1.教师教学情况。教师是否严格按照课表上课，是否按时上下课，教学材料是否齐备，课堂教学组织等情况；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>2.学生上课情况。学生是否按时上下课，以及课堂纪律、听课状态等情况；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>3.各教学场所设备设施运行及环境卫生等情况。</w:t>
      </w:r>
    </w:p>
    <w:p w:rsidR="005C3485" w:rsidRPr="00FB6DDE" w:rsidRDefault="005C3485" w:rsidP="005C3485">
      <w:pPr>
        <w:adjustRightInd w:val="0"/>
        <w:snapToGrid w:val="0"/>
        <w:spacing w:line="56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FB6DDE">
        <w:rPr>
          <w:rFonts w:ascii="黑体" w:eastAsia="黑体" w:hAnsi="黑体" w:hint="eastAsia"/>
          <w:sz w:val="30"/>
          <w:szCs w:val="30"/>
        </w:rPr>
        <w:t>三、巡查安排</w:t>
      </w:r>
    </w:p>
    <w:tbl>
      <w:tblPr>
        <w:tblW w:w="8940" w:type="dxa"/>
        <w:jc w:val="center"/>
        <w:tblLook w:val="04A0" w:firstRow="1" w:lastRow="0" w:firstColumn="1" w:lastColumn="0" w:noHBand="0" w:noVBand="1"/>
      </w:tblPr>
      <w:tblGrid>
        <w:gridCol w:w="1129"/>
        <w:gridCol w:w="851"/>
        <w:gridCol w:w="963"/>
        <w:gridCol w:w="964"/>
        <w:gridCol w:w="964"/>
        <w:gridCol w:w="964"/>
        <w:gridCol w:w="964"/>
        <w:gridCol w:w="851"/>
        <w:gridCol w:w="1290"/>
      </w:tblGrid>
      <w:tr w:rsidR="005C3485" w:rsidRPr="00FB6DDE" w:rsidTr="00CE3DFC">
        <w:trPr>
          <w:trHeight w:val="529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b/>
                <w:bCs/>
                <w:szCs w:val="21"/>
                <w:lang w:bidi="ar"/>
              </w:rPr>
              <w:t>日期</w:t>
            </w:r>
          </w:p>
        </w:tc>
        <w:tc>
          <w:tcPr>
            <w:tcW w:w="6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b/>
                <w:bCs/>
                <w:szCs w:val="21"/>
                <w:lang w:bidi="ar"/>
              </w:rPr>
              <w:t>巡查人员</w:t>
            </w:r>
          </w:p>
        </w:tc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b/>
                <w:bCs/>
                <w:szCs w:val="21"/>
                <w:lang w:bidi="ar"/>
              </w:rPr>
              <w:t>巡查地点</w:t>
            </w:r>
          </w:p>
        </w:tc>
      </w:tr>
      <w:tr w:rsidR="005C3485" w:rsidRPr="00FB6DDE" w:rsidTr="00CE3DFC">
        <w:trPr>
          <w:trHeight w:val="567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spacing w:line="560" w:lineRule="exact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b/>
                <w:bCs/>
                <w:szCs w:val="21"/>
                <w:lang w:bidi="ar"/>
              </w:rPr>
              <w:t>校领导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b/>
                <w:bCs/>
                <w:szCs w:val="21"/>
                <w:lang w:bidi="ar"/>
              </w:rPr>
              <w:t>巡查组成员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b/>
                <w:bCs/>
                <w:szCs w:val="21"/>
                <w:lang w:bidi="ar"/>
              </w:rPr>
              <w:t>联络员</w:t>
            </w:r>
          </w:p>
        </w:tc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spacing w:line="560" w:lineRule="exact"/>
              <w:jc w:val="center"/>
              <w:rPr>
                <w:rFonts w:ascii="方正仿宋_GBK" w:eastAsia="方正仿宋_GBK" w:hAnsi="宋体" w:cs="宋体"/>
                <w:b/>
                <w:bCs/>
                <w:szCs w:val="21"/>
              </w:rPr>
            </w:pPr>
          </w:p>
        </w:tc>
      </w:tr>
      <w:tr w:rsidR="005C3485" w:rsidRPr="00FB6DDE" w:rsidTr="00CE3DFC">
        <w:trPr>
          <w:trHeight w:val="550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9月2日</w:t>
            </w:r>
          </w:p>
          <w:p w:rsidR="005C3485" w:rsidRPr="00FB6DDE" w:rsidRDefault="005C3485" w:rsidP="00CE3DFC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(星期一)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周  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朱  明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杨  芳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陈佩树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雷若欣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蔡  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江  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慎思楼</w:t>
            </w:r>
          </w:p>
        </w:tc>
      </w:tr>
      <w:tr w:rsidR="005C3485" w:rsidRPr="00FB6DDE" w:rsidTr="00CE3DFC">
        <w:trPr>
          <w:trHeight w:val="55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张  莉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李明玲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赵胜国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陶有田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王小东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胡传双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6240E6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szCs w:val="21"/>
                <w:lang w:bidi="ar"/>
              </w:rPr>
              <w:t>方  帆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博学楼</w:t>
            </w:r>
          </w:p>
        </w:tc>
      </w:tr>
      <w:tr w:rsidR="005C3485" w:rsidRPr="00FB6DDE" w:rsidTr="00CE3DFC">
        <w:trPr>
          <w:trHeight w:val="55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周  祥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华紫武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徐志仓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叶  松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吴其林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汪世义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杨  涛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明德楼</w:t>
            </w:r>
          </w:p>
        </w:tc>
      </w:tr>
      <w:tr w:rsidR="005C3485" w:rsidRPr="00FB6DDE" w:rsidTr="00CE3DFC">
        <w:trPr>
          <w:trHeight w:val="550"/>
          <w:jc w:val="center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丁俊苗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彭正生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余荣琦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许雪艳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陈小举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邓  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</w:rPr>
              <w:t>李  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spacing w:line="560" w:lineRule="exact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崇学楼</w:t>
            </w:r>
          </w:p>
        </w:tc>
      </w:tr>
      <w:tr w:rsidR="005C3485" w:rsidRPr="00FB6DDE" w:rsidTr="00CE3DFC">
        <w:trPr>
          <w:trHeight w:val="6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top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9月3日</w:t>
            </w:r>
          </w:p>
          <w:p w:rsidR="005C3485" w:rsidRPr="00FB6DDE" w:rsidRDefault="005C3485" w:rsidP="00CE3DFC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szCs w:val="21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(星期二)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石庆海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施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玮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王宇明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余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鹏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关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074DE4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szCs w:val="21"/>
                <w:lang w:bidi="ar"/>
              </w:rPr>
              <w:t>吴玮婧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全部教学区</w:t>
            </w:r>
          </w:p>
        </w:tc>
      </w:tr>
      <w:tr w:rsidR="005C3485" w:rsidRPr="00FB6DDE" w:rsidTr="00CE3DFC">
        <w:trPr>
          <w:trHeight w:val="6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top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9月4日</w:t>
            </w:r>
          </w:p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top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(星期三)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郑  艳  杨叶红  赵  祺  朱学同  胡传双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刘  旭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全部教学区</w:t>
            </w:r>
          </w:p>
        </w:tc>
      </w:tr>
      <w:tr w:rsidR="005C3485" w:rsidRPr="00FB6DDE" w:rsidTr="00CE3DFC">
        <w:trPr>
          <w:trHeight w:val="6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top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9月5日</w:t>
            </w:r>
          </w:p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top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(星期四)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田世彬  彭维才  方愿捷  程  军  汪世义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074DE4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>
              <w:rPr>
                <w:rFonts w:ascii="方正仿宋_GBK" w:eastAsia="方正仿宋_GBK" w:hAnsi="宋体" w:cs="宋体" w:hint="eastAsia"/>
                <w:szCs w:val="21"/>
                <w:lang w:bidi="ar"/>
              </w:rPr>
              <w:t>许小兵</w:t>
            </w:r>
            <w:bookmarkStart w:id="0" w:name="_GoBack"/>
            <w:bookmarkEnd w:id="0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全部教学区</w:t>
            </w:r>
          </w:p>
        </w:tc>
      </w:tr>
      <w:tr w:rsidR="005C3485" w:rsidRPr="00FB6DDE" w:rsidTr="00CE3DFC">
        <w:trPr>
          <w:trHeight w:val="680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top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9月6日</w:t>
            </w:r>
          </w:p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top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(星期五)</w:t>
            </w:r>
          </w:p>
        </w:tc>
        <w:tc>
          <w:tcPr>
            <w:tcW w:w="5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adjustRightInd w:val="0"/>
              <w:snapToGrid w:val="0"/>
              <w:jc w:val="center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 xml:space="preserve">张  杨 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晏  娟  邓  方</w:t>
            </w:r>
            <w:r w:rsidRPr="00FB6DDE">
              <w:rPr>
                <w:rFonts w:ascii="方正仿宋_GBK" w:eastAsia="方正仿宋_GBK" w:hAnsi="宋体" w:cs="宋体"/>
                <w:szCs w:val="21"/>
                <w:lang w:bidi="ar"/>
              </w:rPr>
              <w:t xml:space="preserve">  </w:t>
            </w:r>
            <w:r w:rsidR="00D62861">
              <w:rPr>
                <w:rFonts w:ascii="方正仿宋_GBK" w:eastAsia="方正仿宋_GBK" w:hAnsi="宋体" w:cs="宋体" w:hint="eastAsia"/>
                <w:szCs w:val="21"/>
                <w:lang w:bidi="ar"/>
              </w:rPr>
              <w:t>黄婷婷</w:t>
            </w: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 xml:space="preserve">  彭淑娟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陈  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3485" w:rsidRPr="00FB6DDE" w:rsidRDefault="005C3485" w:rsidP="00CE3DFC">
            <w:pPr>
              <w:widowControl/>
              <w:adjustRightInd w:val="0"/>
              <w:snapToGrid w:val="0"/>
              <w:jc w:val="center"/>
              <w:textAlignment w:val="bottom"/>
              <w:rPr>
                <w:rFonts w:ascii="方正仿宋_GBK" w:eastAsia="方正仿宋_GBK" w:hAnsi="宋体" w:cs="宋体"/>
                <w:szCs w:val="21"/>
                <w:lang w:bidi="ar"/>
              </w:rPr>
            </w:pPr>
            <w:r w:rsidRPr="00FB6DDE">
              <w:rPr>
                <w:rFonts w:ascii="方正仿宋_GBK" w:eastAsia="方正仿宋_GBK" w:hAnsi="宋体" w:cs="宋体" w:hint="eastAsia"/>
                <w:szCs w:val="21"/>
                <w:lang w:bidi="ar"/>
              </w:rPr>
              <w:t>全部教学区</w:t>
            </w:r>
          </w:p>
        </w:tc>
      </w:tr>
    </w:tbl>
    <w:p w:rsidR="005C3485" w:rsidRPr="00FB6DDE" w:rsidRDefault="005C3485" w:rsidP="005C3485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FB6DDE">
        <w:rPr>
          <w:rFonts w:ascii="黑体" w:eastAsia="黑体" w:hAnsi="黑体" w:hint="eastAsia"/>
          <w:sz w:val="30"/>
          <w:szCs w:val="30"/>
        </w:rPr>
        <w:lastRenderedPageBreak/>
        <w:t>四、有关要求</w:t>
      </w:r>
    </w:p>
    <w:p w:rsidR="005C3485" w:rsidRPr="00FB6DDE" w:rsidRDefault="005C3485" w:rsidP="005C3485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>1.巡查人员请于上午7:40前，下午14:10前到达巡查区域；</w:t>
      </w:r>
    </w:p>
    <w:p w:rsidR="005C3485" w:rsidRPr="00FB6DDE" w:rsidRDefault="005C3485" w:rsidP="005C3485">
      <w:pPr>
        <w:ind w:firstLineChars="200" w:firstLine="6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>2.联络员负责通知巡查人员并做好巡查记录。</w:t>
      </w:r>
    </w:p>
    <w:p w:rsidR="005C3485" w:rsidRPr="00FB6DDE" w:rsidRDefault="005C3485" w:rsidP="005C3485">
      <w:pPr>
        <w:ind w:firstLineChars="400" w:firstLine="12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 w:hint="eastAsia"/>
          <w:sz w:val="30"/>
          <w:szCs w:val="30"/>
        </w:rPr>
        <w:t>特此通知。</w:t>
      </w:r>
      <w:r w:rsidRPr="00FB6DDE">
        <w:rPr>
          <w:rFonts w:ascii="方正仿宋_GBK" w:eastAsia="方正仿宋_GBK"/>
          <w:sz w:val="30"/>
          <w:szCs w:val="30"/>
        </w:rPr>
        <w:t xml:space="preserve"> </w:t>
      </w:r>
    </w:p>
    <w:p w:rsidR="005C3485" w:rsidRPr="00FB6DDE" w:rsidRDefault="005C3485" w:rsidP="005C3485">
      <w:pPr>
        <w:ind w:firstLineChars="1800" w:firstLine="5400"/>
        <w:rPr>
          <w:rFonts w:ascii="方正仿宋_GBK" w:eastAsia="方正仿宋_GBK"/>
          <w:sz w:val="30"/>
          <w:szCs w:val="30"/>
        </w:rPr>
      </w:pPr>
    </w:p>
    <w:p w:rsidR="005C3485" w:rsidRPr="00FB6DDE" w:rsidRDefault="005C3485" w:rsidP="005C3485">
      <w:pPr>
        <w:ind w:firstLineChars="1800" w:firstLine="5400"/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 w:hint="eastAsia"/>
          <w:sz w:val="30"/>
          <w:szCs w:val="30"/>
        </w:rPr>
        <w:t>教务处</w:t>
      </w:r>
    </w:p>
    <w:p w:rsidR="005C3485" w:rsidRPr="00FB6DDE" w:rsidRDefault="005C3485" w:rsidP="005C3485">
      <w:pPr>
        <w:rPr>
          <w:rFonts w:ascii="方正仿宋_GBK" w:eastAsia="方正仿宋_GBK"/>
          <w:sz w:val="30"/>
          <w:szCs w:val="30"/>
        </w:rPr>
      </w:pPr>
      <w:r w:rsidRPr="00FB6DDE">
        <w:rPr>
          <w:rFonts w:ascii="方正仿宋_GBK" w:eastAsia="方正仿宋_GBK"/>
          <w:sz w:val="30"/>
          <w:szCs w:val="30"/>
        </w:rPr>
        <w:t xml:space="preserve">                               2024年8月31日</w:t>
      </w:r>
    </w:p>
    <w:p w:rsidR="000F443D" w:rsidRPr="005C3485" w:rsidRDefault="000F443D"/>
    <w:sectPr w:rsidR="000F443D" w:rsidRPr="005C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A68" w:rsidRDefault="00614A68" w:rsidP="005C3485">
      <w:r>
        <w:separator/>
      </w:r>
    </w:p>
  </w:endnote>
  <w:endnote w:type="continuationSeparator" w:id="0">
    <w:p w:rsidR="00614A68" w:rsidRDefault="00614A68" w:rsidP="005C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A68" w:rsidRDefault="00614A68" w:rsidP="005C3485">
      <w:r>
        <w:separator/>
      </w:r>
    </w:p>
  </w:footnote>
  <w:footnote w:type="continuationSeparator" w:id="0">
    <w:p w:rsidR="00614A68" w:rsidRDefault="00614A68" w:rsidP="005C3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3F3"/>
    <w:rsid w:val="000303F3"/>
    <w:rsid w:val="00074DE4"/>
    <w:rsid w:val="000F443D"/>
    <w:rsid w:val="004A77E6"/>
    <w:rsid w:val="005C3485"/>
    <w:rsid w:val="00614A68"/>
    <w:rsid w:val="006240E6"/>
    <w:rsid w:val="00D62861"/>
    <w:rsid w:val="00E8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CA4F9"/>
  <w15:chartTrackingRefBased/>
  <w15:docId w15:val="{7D877F93-C247-40EA-B930-A75C406E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4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4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邓方</dc:creator>
  <cp:keywords/>
  <dc:description/>
  <cp:lastModifiedBy>邓方</cp:lastModifiedBy>
  <cp:revision>5</cp:revision>
  <dcterms:created xsi:type="dcterms:W3CDTF">2024-08-31T10:53:00Z</dcterms:created>
  <dcterms:modified xsi:type="dcterms:W3CDTF">2024-08-31T12:09:00Z</dcterms:modified>
</cp:coreProperties>
</file>