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仿宋_GBK" w:eastAsia="方正仿宋_GBK"/>
          <w:b/>
          <w:sz w:val="28"/>
          <w:szCs w:val="28"/>
          <w:lang w:val="en-US" w:eastAsia="zh-CN"/>
        </w:rPr>
      </w:pPr>
      <w:r>
        <w:rPr>
          <w:rFonts w:hint="eastAsia" w:ascii="方正仿宋_GBK" w:hAnsi="Times New Roman" w:eastAsia="方正仿宋_GBK" w:cs="Times New Roman"/>
          <w:b/>
          <w:sz w:val="28"/>
          <w:szCs w:val="28"/>
        </w:rPr>
        <w:t>附件</w:t>
      </w:r>
      <w:r>
        <w:rPr>
          <w:rFonts w:hint="eastAsia" w:ascii="方正仿宋_GBK" w:hAnsi="Times New Roman" w:eastAsia="方正仿宋_GBK" w:cs="Times New Roman"/>
          <w:b/>
          <w:sz w:val="28"/>
          <w:szCs w:val="28"/>
          <w:lang w:val="en-US" w:eastAsia="zh-CN"/>
        </w:rPr>
        <w:t>4</w:t>
      </w:r>
      <w:r>
        <w:rPr>
          <w:rFonts w:hint="eastAsia" w:ascii="方正仿宋_GBK" w:hAnsi="Times New Roman" w:eastAsia="方正仿宋_GBK" w:cs="Times New Roman"/>
          <w:b/>
          <w:sz w:val="28"/>
          <w:szCs w:val="28"/>
        </w:rPr>
        <w:t>：</w:t>
      </w:r>
      <w:r>
        <w:rPr>
          <w:rFonts w:hint="eastAsia" w:ascii="方正仿宋_GBK" w:eastAsia="方正仿宋_GBK"/>
          <w:b/>
          <w:sz w:val="28"/>
          <w:szCs w:val="28"/>
          <w:lang w:val="en-US" w:eastAsia="zh-CN"/>
        </w:rPr>
        <w:t>巢湖学院教师网培学习心得考核一览表</w:t>
      </w:r>
      <w:r>
        <w:rPr>
          <w:rFonts w:hint="eastAsia" w:ascii="方正仿宋_GBK" w:eastAsia="方正仿宋_GBK"/>
          <w:b/>
          <w:sz w:val="28"/>
          <w:szCs w:val="28"/>
        </w:rPr>
        <w:t>（2</w:t>
      </w:r>
      <w:r>
        <w:rPr>
          <w:rFonts w:ascii="方正仿宋_GBK" w:eastAsia="方正仿宋_GBK"/>
          <w:b/>
          <w:sz w:val="28"/>
          <w:szCs w:val="28"/>
        </w:rPr>
        <w:t>02</w:t>
      </w:r>
      <w:r>
        <w:rPr>
          <w:rFonts w:hint="eastAsia" w:ascii="方正仿宋_GBK" w:eastAsia="方正仿宋_GBK"/>
          <w:b/>
          <w:sz w:val="28"/>
          <w:szCs w:val="28"/>
          <w:lang w:val="en-US" w:eastAsia="zh-CN"/>
        </w:rPr>
        <w:t>2</w:t>
      </w:r>
      <w:r>
        <w:rPr>
          <w:rFonts w:hint="eastAsia" w:ascii="方正仿宋_GBK" w:eastAsia="方正仿宋_GBK"/>
          <w:b/>
          <w:sz w:val="28"/>
          <w:szCs w:val="28"/>
        </w:rPr>
        <w:t>年）</w:t>
      </w:r>
    </w:p>
    <w:p>
      <w:pPr>
        <w:jc w:val="center"/>
        <w:rPr>
          <w:rFonts w:hint="default" w:ascii="方正仿宋_GBK" w:eastAsia="方正仿宋_GBK"/>
          <w:b/>
          <w:sz w:val="28"/>
          <w:szCs w:val="28"/>
          <w:lang w:val="en-US" w:eastAsia="zh-CN"/>
        </w:rPr>
      </w:pPr>
    </w:p>
    <w:p>
      <w:pPr>
        <w:spacing w:line="30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单位：</w:t>
      </w:r>
      <w:r>
        <w:rPr>
          <w:rFonts w:hint="eastAsia"/>
          <w:sz w:val="24"/>
          <w:szCs w:val="28"/>
          <w:u w:val="single"/>
        </w:rPr>
        <w:t xml:space="preserve">                            </w:t>
      </w:r>
      <w:r>
        <w:rPr>
          <w:rFonts w:hint="eastAsia"/>
          <w:sz w:val="28"/>
          <w:szCs w:val="28"/>
          <w:u w:val="single"/>
        </w:rPr>
        <w:t xml:space="preserve">        </w:t>
      </w:r>
      <w:r>
        <w:rPr>
          <w:rFonts w:hint="eastAsia"/>
          <w:sz w:val="28"/>
          <w:szCs w:val="28"/>
        </w:rPr>
        <w:t xml:space="preserve"> （盖章）</w:t>
      </w:r>
    </w:p>
    <w:tbl>
      <w:tblPr>
        <w:tblStyle w:val="3"/>
        <w:tblpPr w:leftFromText="180" w:rightFromText="180" w:vertAnchor="text" w:horzAnchor="page" w:tblpX="1483" w:tblpY="548"/>
        <w:tblOverlap w:val="never"/>
        <w:tblW w:w="135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2"/>
        <w:gridCol w:w="1227"/>
        <w:gridCol w:w="1227"/>
        <w:gridCol w:w="886"/>
        <w:gridCol w:w="886"/>
        <w:gridCol w:w="1427"/>
        <w:gridCol w:w="2910"/>
        <w:gridCol w:w="1535"/>
        <w:gridCol w:w="1455"/>
        <w:gridCol w:w="14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" w:type="dxa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1227" w:type="dxa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  院</w:t>
            </w:r>
          </w:p>
        </w:tc>
        <w:tc>
          <w:tcPr>
            <w:tcW w:w="1227" w:type="dxa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886" w:type="dxa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学历</w:t>
            </w:r>
          </w:p>
        </w:tc>
        <w:tc>
          <w:tcPr>
            <w:tcW w:w="886" w:type="dxa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职称</w:t>
            </w:r>
          </w:p>
        </w:tc>
        <w:tc>
          <w:tcPr>
            <w:tcW w:w="1427" w:type="dxa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所学专业</w:t>
            </w:r>
          </w:p>
        </w:tc>
        <w:tc>
          <w:tcPr>
            <w:tcW w:w="2910" w:type="dxa"/>
            <w:vAlign w:val="center"/>
          </w:tcPr>
          <w:p>
            <w:pPr>
              <w:spacing w:line="300" w:lineRule="exact"/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论文名称</w:t>
            </w:r>
          </w:p>
        </w:tc>
        <w:tc>
          <w:tcPr>
            <w:tcW w:w="1535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内容相关度</w:t>
            </w:r>
          </w:p>
          <w:p>
            <w:pPr>
              <w:spacing w:line="300" w:lineRule="exact"/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（高/中/低）</w:t>
            </w:r>
          </w:p>
        </w:tc>
        <w:tc>
          <w:tcPr>
            <w:tcW w:w="1455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论文质量</w:t>
            </w:r>
          </w:p>
          <w:p>
            <w:pPr>
              <w:spacing w:line="300" w:lineRule="exact"/>
              <w:jc w:val="both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（好/一般/差）</w:t>
            </w:r>
          </w:p>
        </w:tc>
        <w:tc>
          <w:tcPr>
            <w:tcW w:w="148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总分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" w:type="dxa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227" w:type="dxa"/>
            <w:vAlign w:val="center"/>
          </w:tcPr>
          <w:p>
            <w:pPr>
              <w:spacing w:line="300" w:lineRule="exact"/>
              <w:ind w:left="360" w:hanging="420" w:hangingChars="200"/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FF"/>
                <w:sz w:val="21"/>
                <w:szCs w:val="21"/>
                <w:lang w:val="en-US" w:eastAsia="zh-CN"/>
              </w:rPr>
              <w:t>学院填写    简称</w:t>
            </w:r>
          </w:p>
        </w:tc>
        <w:tc>
          <w:tcPr>
            <w:tcW w:w="1227" w:type="dxa"/>
            <w:vAlign w:val="center"/>
          </w:tcPr>
          <w:p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86" w:type="dxa"/>
            <w:vAlign w:val="center"/>
          </w:tcPr>
          <w:p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86" w:type="dxa"/>
            <w:vAlign w:val="center"/>
          </w:tcPr>
          <w:p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27" w:type="dxa"/>
            <w:vAlign w:val="center"/>
          </w:tcPr>
          <w:p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910" w:type="dxa"/>
            <w:vAlign w:val="center"/>
          </w:tcPr>
          <w:p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535" w:type="dxa"/>
            <w:vAlign w:val="center"/>
          </w:tcPr>
          <w:p>
            <w:pPr>
              <w:spacing w:line="300" w:lineRule="exact"/>
              <w:jc w:val="center"/>
              <w:rPr>
                <w:rFonts w:hint="eastAsia" w:eastAsiaTheme="minorEastAsia"/>
                <w:color w:val="0000FF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FF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color w:val="0000FF"/>
                <w:sz w:val="21"/>
                <w:szCs w:val="21"/>
                <w:lang w:val="en-US" w:eastAsia="zh-CN"/>
              </w:rPr>
              <w:t>暂不填写</w:t>
            </w:r>
            <w:r>
              <w:rPr>
                <w:rFonts w:hint="eastAsia"/>
                <w:color w:val="0000FF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455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color w:val="0000FF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FF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color w:val="0000FF"/>
                <w:sz w:val="21"/>
                <w:szCs w:val="21"/>
                <w:lang w:val="en-US" w:eastAsia="zh-CN"/>
              </w:rPr>
              <w:t>暂不填写</w:t>
            </w:r>
            <w:r>
              <w:rPr>
                <w:rFonts w:hint="eastAsia"/>
                <w:color w:val="0000FF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485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color w:val="0000FF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FF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color w:val="0000FF"/>
                <w:sz w:val="21"/>
                <w:szCs w:val="21"/>
                <w:lang w:val="en-US" w:eastAsia="zh-CN"/>
              </w:rPr>
              <w:t>暂不填写</w:t>
            </w:r>
            <w:r>
              <w:rPr>
                <w:rFonts w:hint="eastAsia"/>
                <w:color w:val="0000FF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" w:type="dxa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227" w:type="dxa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27" w:type="dxa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910" w:type="dxa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35" w:type="dxa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" w:type="dxa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227" w:type="dxa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27" w:type="dxa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910" w:type="dxa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35" w:type="dxa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27" w:type="dxa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910" w:type="dxa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35" w:type="dxa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27" w:type="dxa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910" w:type="dxa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35" w:type="dxa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27" w:type="dxa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910" w:type="dxa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35" w:type="dxa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27" w:type="dxa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910" w:type="dxa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35" w:type="dxa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lhODI5N2ZmNjQxNTM4ZThmNDdjZDEwNTZjNzlkOGIifQ=="/>
  </w:docVars>
  <w:rsids>
    <w:rsidRoot w:val="00000000"/>
    <w:rsid w:val="02861EF2"/>
    <w:rsid w:val="0618585E"/>
    <w:rsid w:val="0AB03FDB"/>
    <w:rsid w:val="0DE93979"/>
    <w:rsid w:val="0FF860F6"/>
    <w:rsid w:val="18C6496E"/>
    <w:rsid w:val="1AB809FE"/>
    <w:rsid w:val="1B0B3181"/>
    <w:rsid w:val="221943D6"/>
    <w:rsid w:val="2B4D2ED5"/>
    <w:rsid w:val="2F0F673A"/>
    <w:rsid w:val="3262074B"/>
    <w:rsid w:val="377C0832"/>
    <w:rsid w:val="3B216ED4"/>
    <w:rsid w:val="42D31F27"/>
    <w:rsid w:val="45AC5442"/>
    <w:rsid w:val="4DFA0A30"/>
    <w:rsid w:val="51F30CE4"/>
    <w:rsid w:val="53A729DA"/>
    <w:rsid w:val="5CF60E57"/>
    <w:rsid w:val="64DF6876"/>
    <w:rsid w:val="6A771266"/>
    <w:rsid w:val="6B845D03"/>
    <w:rsid w:val="6D2B02AA"/>
    <w:rsid w:val="6DBD1B74"/>
    <w:rsid w:val="6EB34837"/>
    <w:rsid w:val="725429BC"/>
    <w:rsid w:val="734E2D80"/>
    <w:rsid w:val="755D54FC"/>
    <w:rsid w:val="77980A6E"/>
    <w:rsid w:val="7C8573D9"/>
    <w:rsid w:val="7CB04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103</Words>
  <Characters>106</Characters>
  <Lines>0</Lines>
  <Paragraphs>0</Paragraphs>
  <TotalTime>3</TotalTime>
  <ScaleCrop>false</ScaleCrop>
  <LinksUpToDate>false</LinksUpToDate>
  <CharactersWithSpaces>149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86180</dc:creator>
  <cp:lastModifiedBy>胡  子</cp:lastModifiedBy>
  <dcterms:modified xsi:type="dcterms:W3CDTF">2022-04-28T13:15:34Z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E04F9639A5A24DFEBD02C96505B5CF27</vt:lpwstr>
  </property>
</Properties>
</file>