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巢湖学院202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年各学院学生体质测试</w:t>
      </w:r>
    </w:p>
    <w:p>
      <w:pPr>
        <w:spacing w:line="220" w:lineRule="atLeast"/>
        <w:jc w:val="center"/>
        <w:rPr>
          <w:rFonts w:hint="eastAsia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联络</w:t>
      </w:r>
      <w:r>
        <w:rPr>
          <w:rFonts w:hint="eastAsia"/>
          <w:b/>
          <w:sz w:val="32"/>
          <w:szCs w:val="32"/>
        </w:rPr>
        <w:t>教师安排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tbl>
      <w:tblPr>
        <w:tblStyle w:val="5"/>
        <w:tblW w:w="91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992"/>
        <w:gridCol w:w="1743"/>
        <w:gridCol w:w="33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342" w:type="dxa"/>
            <w:vAlign w:val="top"/>
          </w:tcPr>
          <w:p>
            <w:pPr>
              <w:spacing w:after="0" w:line="220" w:lineRule="atLeast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张巧生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17354276458</w:t>
            </w:r>
          </w:p>
        </w:tc>
        <w:tc>
          <w:tcPr>
            <w:tcW w:w="3342" w:type="dxa"/>
            <w:vAlign w:val="top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张巧生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经济与法学院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15755388261</w:t>
            </w:r>
          </w:p>
        </w:tc>
        <w:tc>
          <w:tcPr>
            <w:tcW w:w="3342" w:type="dxa"/>
            <w:vAlign w:val="top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033" w:type="dxa"/>
            <w:vAlign w:val="top"/>
          </w:tcPr>
          <w:tbl>
            <w:tblPr>
              <w:tblW w:w="13179" w:type="dxa"/>
              <w:tblInd w:w="-1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>
                  <w:pPr>
                    <w:spacing w:after="0" w:line="22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instrText xml:space="preserve"> HYPERLINK "http://www.chu.edu.cn/wcx/" \t "https://www.chu.edu.cn/jxjg/_blank" </w:instrTex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/>
                      <w:sz w:val="24"/>
                      <w:szCs w:val="24"/>
                    </w:rPr>
                    <w:t>文学与传媒学院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fldChar w:fldCharType="end"/>
                  </w:r>
                </w:p>
              </w:tc>
            </w:tr>
          </w:tbl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15551202226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方磊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13955349395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方磊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大数据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殷慧敏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17775480639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殷慧敏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机械工程学院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王靖国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15956987009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方钱</w:t>
            </w:r>
            <w:r>
              <w:rPr>
                <w:rFonts w:hint="eastAsia"/>
                <w:sz w:val="24"/>
                <w:szCs w:val="24"/>
              </w:rPr>
              <w:t>或该学院指定带队教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电子工程学院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梁哲明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13605580119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梁哲明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工商管理学院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李梦雨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18715580572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李梦雨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化学与材料工程学院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唐光华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13955573657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唐光华或该学院指定带队教师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计算机与人工智能</w:t>
            </w:r>
            <w:r>
              <w:rPr>
                <w:rFonts w:hint="eastAsia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姜飞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15855105066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姜飞</w:t>
            </w:r>
            <w:r>
              <w:rPr>
                <w:rFonts w:hint="eastAsia"/>
                <w:color w:val="auto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旅游管理学院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马其霞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18860453634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马其霞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美术与设计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刘学志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15177136028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刘学志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周行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13956986673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周行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生物与环境工程学院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刑权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18755419338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刑权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rPr>
          <w:b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D31D50"/>
    <w:rsid w:val="000365DD"/>
    <w:rsid w:val="00056110"/>
    <w:rsid w:val="000702A1"/>
    <w:rsid w:val="000710E9"/>
    <w:rsid w:val="000717F7"/>
    <w:rsid w:val="000825FC"/>
    <w:rsid w:val="0009047F"/>
    <w:rsid w:val="0009634E"/>
    <w:rsid w:val="000D4C04"/>
    <w:rsid w:val="000D50B4"/>
    <w:rsid w:val="00106FC8"/>
    <w:rsid w:val="0011026D"/>
    <w:rsid w:val="00146596"/>
    <w:rsid w:val="00155F07"/>
    <w:rsid w:val="001568C2"/>
    <w:rsid w:val="00170749"/>
    <w:rsid w:val="00171192"/>
    <w:rsid w:val="00200E8F"/>
    <w:rsid w:val="002D7690"/>
    <w:rsid w:val="003014E7"/>
    <w:rsid w:val="0032095A"/>
    <w:rsid w:val="00323B43"/>
    <w:rsid w:val="00352893"/>
    <w:rsid w:val="0039047F"/>
    <w:rsid w:val="003D37D8"/>
    <w:rsid w:val="00426133"/>
    <w:rsid w:val="004358AB"/>
    <w:rsid w:val="00486422"/>
    <w:rsid w:val="004F79F2"/>
    <w:rsid w:val="00514F55"/>
    <w:rsid w:val="0051688C"/>
    <w:rsid w:val="00527724"/>
    <w:rsid w:val="0053559A"/>
    <w:rsid w:val="0054030B"/>
    <w:rsid w:val="00583058"/>
    <w:rsid w:val="005B6956"/>
    <w:rsid w:val="005C7978"/>
    <w:rsid w:val="006E2066"/>
    <w:rsid w:val="006F51A2"/>
    <w:rsid w:val="00700789"/>
    <w:rsid w:val="00713362"/>
    <w:rsid w:val="007F3EDD"/>
    <w:rsid w:val="0082313C"/>
    <w:rsid w:val="008233A8"/>
    <w:rsid w:val="00867A33"/>
    <w:rsid w:val="008B7726"/>
    <w:rsid w:val="008F13F9"/>
    <w:rsid w:val="00934311"/>
    <w:rsid w:val="0093655A"/>
    <w:rsid w:val="00975D4B"/>
    <w:rsid w:val="009918C2"/>
    <w:rsid w:val="009B436E"/>
    <w:rsid w:val="00A07B46"/>
    <w:rsid w:val="00A937DA"/>
    <w:rsid w:val="00AE45B8"/>
    <w:rsid w:val="00B87130"/>
    <w:rsid w:val="00BE6102"/>
    <w:rsid w:val="00C02C3F"/>
    <w:rsid w:val="00C0418A"/>
    <w:rsid w:val="00C04711"/>
    <w:rsid w:val="00C5420E"/>
    <w:rsid w:val="00C6047C"/>
    <w:rsid w:val="00C64845"/>
    <w:rsid w:val="00CD2517"/>
    <w:rsid w:val="00CE543E"/>
    <w:rsid w:val="00D05A24"/>
    <w:rsid w:val="00D11D7B"/>
    <w:rsid w:val="00D12B6D"/>
    <w:rsid w:val="00D31D50"/>
    <w:rsid w:val="00D76803"/>
    <w:rsid w:val="00DA4161"/>
    <w:rsid w:val="00DB1643"/>
    <w:rsid w:val="00DB3B6A"/>
    <w:rsid w:val="00DD3829"/>
    <w:rsid w:val="00E25EC0"/>
    <w:rsid w:val="00E46EF9"/>
    <w:rsid w:val="00EB2EBC"/>
    <w:rsid w:val="00ED3126"/>
    <w:rsid w:val="00EE024F"/>
    <w:rsid w:val="00EF7911"/>
    <w:rsid w:val="00F558A6"/>
    <w:rsid w:val="00FA602D"/>
    <w:rsid w:val="0BD97DF6"/>
    <w:rsid w:val="0DC62EA6"/>
    <w:rsid w:val="13D47320"/>
    <w:rsid w:val="1D8B1495"/>
    <w:rsid w:val="1E0C04CB"/>
    <w:rsid w:val="2B0B2F9B"/>
    <w:rsid w:val="2E596C53"/>
    <w:rsid w:val="3E8546B4"/>
    <w:rsid w:val="43904A0C"/>
    <w:rsid w:val="48755812"/>
    <w:rsid w:val="61013352"/>
    <w:rsid w:val="728F51AA"/>
    <w:rsid w:val="7F8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493</Characters>
  <Lines>3</Lines>
  <Paragraphs>1</Paragraphs>
  <TotalTime>11</TotalTime>
  <ScaleCrop>false</ScaleCrop>
  <LinksUpToDate>false</LinksUpToDate>
  <CharactersWithSpaces>493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囸經</cp:lastModifiedBy>
  <dcterms:modified xsi:type="dcterms:W3CDTF">2024-04-17T06:02:17Z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E194273F702442B1B155E33BF2A1F10C</vt:lpwstr>
  </property>
</Properties>
</file>