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BCD4" w14:textId="794976E0" w:rsidR="002A12AE" w:rsidRDefault="0083169E">
      <w:pPr>
        <w:rPr>
          <w:rFonts w:ascii="方正仿宋_GBK" w:eastAsia="方正仿宋_GBK" w:hAnsi="方正仿宋_GBK" w:cs="方正仿宋_GBK"/>
          <w:bCs/>
          <w:sz w:val="28"/>
          <w:szCs w:val="36"/>
          <w14:ligatures w14:val="none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36"/>
          <w14:ligatures w14:val="none"/>
        </w:rPr>
        <w:t>附件</w:t>
      </w:r>
      <w:r w:rsidR="00D02A02">
        <w:rPr>
          <w:rFonts w:ascii="方正仿宋_GBK" w:eastAsia="方正仿宋_GBK" w:hAnsi="方正仿宋_GBK" w:cs="方正仿宋_GBK"/>
          <w:bCs/>
          <w:sz w:val="28"/>
          <w:szCs w:val="36"/>
          <w14:ligatures w14:val="none"/>
        </w:rPr>
        <w:t>2</w:t>
      </w:r>
      <w:r>
        <w:rPr>
          <w:rFonts w:ascii="方正仿宋_GBK" w:eastAsia="方正仿宋_GBK" w:hAnsi="方正仿宋_GBK" w:cs="方正仿宋_GBK" w:hint="eastAsia"/>
          <w:bCs/>
          <w:sz w:val="28"/>
          <w:szCs w:val="36"/>
          <w14:ligatures w14:val="none"/>
        </w:rPr>
        <w:t>：</w:t>
      </w:r>
    </w:p>
    <w:p w14:paraId="0EB64511" w14:textId="77777777" w:rsidR="002A12AE" w:rsidRDefault="002A12AE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  <w14:ligatures w14:val="none"/>
        </w:rPr>
      </w:pPr>
    </w:p>
    <w:p w14:paraId="61399AE5" w14:textId="77777777" w:rsidR="002A12AE" w:rsidRDefault="0083169E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  <w14:ligatures w14:val="none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  <w14:ligatures w14:val="none"/>
        </w:rPr>
        <w:t>二级学院教学档案材料</w:t>
      </w: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  <w14:ligatures w14:val="none"/>
        </w:rPr>
        <w:t>（</w:t>
      </w: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  <w14:ligatures w14:val="none"/>
        </w:rPr>
        <w:t>第二批</w:t>
      </w: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  <w14:ligatures w14:val="none"/>
        </w:rPr>
        <w:t>）</w:t>
      </w:r>
    </w:p>
    <w:p w14:paraId="32AB02B7" w14:textId="77777777" w:rsidR="002A12AE" w:rsidRDefault="0083169E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  <w14:ligatures w14:val="none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  <w14:ligatures w14:val="none"/>
        </w:rPr>
        <w:t>自查完成情况</w:t>
      </w:r>
    </w:p>
    <w:p w14:paraId="69F7D542" w14:textId="77777777" w:rsidR="002A12AE" w:rsidRDefault="002A12AE">
      <w:pPr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14:paraId="0FE5D33B" w14:textId="77777777" w:rsidR="002A12AE" w:rsidRDefault="0083169E">
      <w:pPr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根据学校评建工作安排，我院认真开展第二批教学档案材料自查与整改工作，具体情况如下：</w:t>
      </w:r>
    </w:p>
    <w:p w14:paraId="47C1A972" w14:textId="77777777" w:rsidR="002A12AE" w:rsidRDefault="002A12A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4395"/>
        <w:gridCol w:w="2205"/>
      </w:tblGrid>
      <w:tr w:rsidR="002A12AE" w14:paraId="1ABE7F7D" w14:textId="77777777">
        <w:trPr>
          <w:trHeight w:val="490"/>
          <w:jc w:val="center"/>
        </w:trPr>
        <w:tc>
          <w:tcPr>
            <w:tcW w:w="1022" w:type="pct"/>
            <w:vAlign w:val="center"/>
          </w:tcPr>
          <w:p w14:paraId="23BCCA17" w14:textId="77777777" w:rsidR="002A12AE" w:rsidRDefault="0083169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项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2649" w:type="pct"/>
          </w:tcPr>
          <w:p w14:paraId="5BFE0F0E" w14:textId="77777777" w:rsidR="002A12AE" w:rsidRDefault="0083169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1329" w:type="pct"/>
            <w:vAlign w:val="center"/>
          </w:tcPr>
          <w:p w14:paraId="46F33F2B" w14:textId="77777777" w:rsidR="002A12AE" w:rsidRDefault="0083169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是否完成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自查与整改</w:t>
            </w:r>
          </w:p>
        </w:tc>
      </w:tr>
      <w:tr w:rsidR="002A12AE" w14:paraId="6428E71F" w14:textId="77777777">
        <w:trPr>
          <w:jc w:val="center"/>
        </w:trPr>
        <w:tc>
          <w:tcPr>
            <w:tcW w:w="1022" w:type="pct"/>
            <w:vAlign w:val="center"/>
          </w:tcPr>
          <w:p w14:paraId="70137802" w14:textId="77777777" w:rsidR="002A12AE" w:rsidRDefault="0083169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试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卷</w:t>
            </w:r>
          </w:p>
        </w:tc>
        <w:tc>
          <w:tcPr>
            <w:tcW w:w="2649" w:type="pct"/>
          </w:tcPr>
          <w:p w14:paraId="3F7763D7" w14:textId="77777777" w:rsidR="002A12AE" w:rsidRDefault="0083169E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2023-2024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学年第二学期试卷材料自查、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整改与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归档</w:t>
            </w:r>
          </w:p>
        </w:tc>
        <w:tc>
          <w:tcPr>
            <w:tcW w:w="1329" w:type="pct"/>
            <w:vAlign w:val="center"/>
          </w:tcPr>
          <w:p w14:paraId="1442B41B" w14:textId="476A3061" w:rsidR="002A12AE" w:rsidRDefault="0083169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是</w:t>
            </w:r>
            <w:sdt>
              <w:sdtPr>
                <w:rPr>
                  <w:rFonts w:ascii="方正仿宋_GBK" w:eastAsia="方正仿宋_GBK" w:hAnsi="方正仿宋_GBK" w:cs="方正仿宋_GBK" w:hint="eastAsia"/>
                  <w:sz w:val="30"/>
                  <w:szCs w:val="30"/>
                </w:rPr>
                <w:id w:val="1119651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仿宋_GBK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否</w:t>
            </w:r>
            <w:proofErr w:type="gramEnd"/>
            <w:sdt>
              <w:sdtPr>
                <w:rPr>
                  <w:rFonts w:ascii="方正仿宋_GBK" w:eastAsia="方正仿宋_GBK" w:hAnsi="方正仿宋_GBK" w:cs="方正仿宋_GBK" w:hint="eastAsia"/>
                  <w:sz w:val="30"/>
                  <w:szCs w:val="30"/>
                </w:rPr>
                <w:id w:val="969409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仿宋_GBK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2A12AE" w14:paraId="1971F821" w14:textId="77777777">
        <w:trPr>
          <w:jc w:val="center"/>
        </w:trPr>
        <w:tc>
          <w:tcPr>
            <w:tcW w:w="1022" w:type="pct"/>
            <w:vAlign w:val="center"/>
          </w:tcPr>
          <w:p w14:paraId="380327AF" w14:textId="77777777" w:rsidR="002A12AE" w:rsidRDefault="0083169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课程报告</w:t>
            </w:r>
          </w:p>
        </w:tc>
        <w:tc>
          <w:tcPr>
            <w:tcW w:w="2649" w:type="pct"/>
          </w:tcPr>
          <w:p w14:paraId="3BE97206" w14:textId="77777777" w:rsidR="002A12AE" w:rsidRDefault="0083169E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2023-2024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学年第二学期课程报告自查、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整改与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归档</w:t>
            </w:r>
          </w:p>
        </w:tc>
        <w:tc>
          <w:tcPr>
            <w:tcW w:w="1329" w:type="pct"/>
            <w:vAlign w:val="center"/>
          </w:tcPr>
          <w:p w14:paraId="5EA940FF" w14:textId="5074DE12" w:rsidR="002A12AE" w:rsidRDefault="0083169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是</w:t>
            </w:r>
            <w:sdt>
              <w:sdtPr>
                <w:rPr>
                  <w:rFonts w:ascii="方正仿宋_GBK" w:eastAsia="方正仿宋_GBK" w:hAnsi="方正仿宋_GBK" w:cs="方正仿宋_GBK" w:hint="eastAsia"/>
                  <w:sz w:val="30"/>
                  <w:szCs w:val="30"/>
                </w:rPr>
                <w:id w:val="-383711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仿宋_GBK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</w:t>
            </w:r>
            <w:bookmarkStart w:id="0" w:name="_GoBack"/>
            <w:bookmarkEnd w:id="0"/>
            <w:proofErr w:type="gramStart"/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否</w:t>
            </w:r>
            <w:proofErr w:type="gramEnd"/>
            <w:sdt>
              <w:sdtPr>
                <w:rPr>
                  <w:rFonts w:ascii="方正仿宋_GBK" w:eastAsia="方正仿宋_GBK" w:hAnsi="方正仿宋_GBK" w:cs="方正仿宋_GBK" w:hint="eastAsia"/>
                  <w:sz w:val="30"/>
                  <w:szCs w:val="30"/>
                </w:rPr>
                <w:id w:val="1594198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仿宋_GBK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44EB2E2E" w14:textId="77777777" w:rsidR="002A12AE" w:rsidRDefault="002A12AE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12A0C0CA" w14:textId="77777777" w:rsidR="002A12AE" w:rsidRDefault="0083169E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院长签字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学院盖章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时间</w:t>
      </w:r>
    </w:p>
    <w:sectPr w:rsidR="002A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MjFjZjcyYTlkOTY1NTU2ZWY5MGZlODc3ZDc0ODgifQ=="/>
  </w:docVars>
  <w:rsids>
    <w:rsidRoot w:val="004D6C89"/>
    <w:rsid w:val="001160F7"/>
    <w:rsid w:val="00196389"/>
    <w:rsid w:val="001A44DE"/>
    <w:rsid w:val="002A12AE"/>
    <w:rsid w:val="002D77FD"/>
    <w:rsid w:val="002F77B6"/>
    <w:rsid w:val="00446E07"/>
    <w:rsid w:val="00471133"/>
    <w:rsid w:val="004D6C89"/>
    <w:rsid w:val="005261BF"/>
    <w:rsid w:val="00526EAF"/>
    <w:rsid w:val="00581688"/>
    <w:rsid w:val="00631BDD"/>
    <w:rsid w:val="00673844"/>
    <w:rsid w:val="006C26FB"/>
    <w:rsid w:val="006D50BC"/>
    <w:rsid w:val="007456C6"/>
    <w:rsid w:val="007939CE"/>
    <w:rsid w:val="008208FE"/>
    <w:rsid w:val="0083169E"/>
    <w:rsid w:val="00831BD5"/>
    <w:rsid w:val="00844553"/>
    <w:rsid w:val="00874163"/>
    <w:rsid w:val="008B44F9"/>
    <w:rsid w:val="008D6731"/>
    <w:rsid w:val="009019CA"/>
    <w:rsid w:val="00921B31"/>
    <w:rsid w:val="0094674E"/>
    <w:rsid w:val="009A035E"/>
    <w:rsid w:val="00A21E5D"/>
    <w:rsid w:val="00B31F87"/>
    <w:rsid w:val="00B62D65"/>
    <w:rsid w:val="00B643DF"/>
    <w:rsid w:val="00BB0042"/>
    <w:rsid w:val="00BD6651"/>
    <w:rsid w:val="00C40A2B"/>
    <w:rsid w:val="00C54893"/>
    <w:rsid w:val="00C96E25"/>
    <w:rsid w:val="00D02A02"/>
    <w:rsid w:val="00DC08A1"/>
    <w:rsid w:val="00DF4B18"/>
    <w:rsid w:val="00E84635"/>
    <w:rsid w:val="00EA4CB9"/>
    <w:rsid w:val="00EA706E"/>
    <w:rsid w:val="00F53268"/>
    <w:rsid w:val="00F60FC9"/>
    <w:rsid w:val="00FC5126"/>
    <w:rsid w:val="06113C6D"/>
    <w:rsid w:val="0A9D1F76"/>
    <w:rsid w:val="0CC26C1D"/>
    <w:rsid w:val="136F5E96"/>
    <w:rsid w:val="201A43A8"/>
    <w:rsid w:val="2EDE48BD"/>
    <w:rsid w:val="3B241D41"/>
    <w:rsid w:val="3CAA5066"/>
    <w:rsid w:val="41316982"/>
    <w:rsid w:val="43C744B6"/>
    <w:rsid w:val="4D9C7AE5"/>
    <w:rsid w:val="50666431"/>
    <w:rsid w:val="5D8120E9"/>
    <w:rsid w:val="5E016B3B"/>
    <w:rsid w:val="72EF523E"/>
    <w:rsid w:val="740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A8DB"/>
  <w15:docId w15:val="{75E80F40-B51E-4A58-A442-52019E3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1F55-03C6-46AE-AC52-D47907D8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li</dc:creator>
  <cp:lastModifiedBy>gg</cp:lastModifiedBy>
  <cp:revision>4</cp:revision>
  <dcterms:created xsi:type="dcterms:W3CDTF">2024-06-14T13:45:00Z</dcterms:created>
  <dcterms:modified xsi:type="dcterms:W3CDTF">2024-07-14T03:02:00Z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1979CC1221944C36AEEAFE865A3FA026_13</vt:lpwstr>
  </property>
</Properties>
</file>